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3141" w:rsidRDefault="00093141">
      <w:r>
        <w:rPr>
          <w:noProof/>
        </w:rPr>
        <w:drawing>
          <wp:inline distT="0" distB="0" distL="0" distR="0" wp14:anchorId="283AAB96" wp14:editId="6DD565C4">
            <wp:extent cx="8429625" cy="582930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440432" cy="5836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16A8" w:rsidRDefault="009216A8">
      <w:bookmarkStart w:id="0" w:name="_GoBack"/>
      <w:r>
        <w:rPr>
          <w:noProof/>
        </w:rPr>
        <w:lastRenderedPageBreak/>
        <w:drawing>
          <wp:inline distT="0" distB="0" distL="0" distR="0" wp14:anchorId="66E11A48" wp14:editId="56C47170">
            <wp:extent cx="8905461" cy="4293704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915632" cy="42986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9216A8" w:rsidSect="00093141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3141"/>
    <w:rsid w:val="00093141"/>
    <w:rsid w:val="009216A8"/>
    <w:rsid w:val="00DC5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931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314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931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314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NetApp Inc.</Company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NetApp Inc.</dc:creator>
  <cp:lastModifiedBy>NetApp Inc.</cp:lastModifiedBy>
  <cp:revision>3</cp:revision>
  <dcterms:created xsi:type="dcterms:W3CDTF">2013-08-07T01:08:00Z</dcterms:created>
  <dcterms:modified xsi:type="dcterms:W3CDTF">2013-08-07T01:19:00Z</dcterms:modified>
</cp:coreProperties>
</file>