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6EF" w:rsidRDefault="00F376EF">
      <w:pPr>
        <w:rPr>
          <w:sz w:val="16"/>
          <w:szCs w:val="16"/>
        </w:rPr>
      </w:pPr>
    </w:p>
    <w:p w:rsidR="00F376EF" w:rsidRDefault="00F376EF">
      <w:pPr>
        <w:rPr>
          <w:sz w:val="16"/>
          <w:szCs w:val="16"/>
        </w:rPr>
      </w:pPr>
    </w:p>
    <w:p w:rsidR="00F376EF" w:rsidRDefault="00F376EF">
      <w:pPr>
        <w:rPr>
          <w:sz w:val="16"/>
          <w:szCs w:val="16"/>
        </w:rPr>
      </w:pPr>
    </w:p>
    <w:p w:rsidR="00F376EF" w:rsidRDefault="00F376EF">
      <w:pPr>
        <w:rPr>
          <w:sz w:val="16"/>
          <w:szCs w:val="16"/>
        </w:rPr>
      </w:pPr>
      <w:bookmarkStart w:id="0" w:name="_GoBack"/>
      <w:bookmarkEnd w:id="0"/>
    </w:p>
    <w:p w:rsidR="009B7A33" w:rsidRPr="00F376EF" w:rsidRDefault="00F376EF">
      <w:pPr>
        <w:rPr>
          <w:sz w:val="16"/>
          <w:szCs w:val="16"/>
        </w:rPr>
      </w:pPr>
      <w:r>
        <w:rPr>
          <w:noProof/>
        </w:rPr>
        <w:drawing>
          <wp:inline distT="0" distB="0" distL="0" distR="0" wp14:anchorId="51F0C57F" wp14:editId="37CE63FE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B7A33" w:rsidRPr="00F376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6EF"/>
    <w:rsid w:val="000D0C72"/>
    <w:rsid w:val="000D7C43"/>
    <w:rsid w:val="00406493"/>
    <w:rsid w:val="00AF44F9"/>
    <w:rsid w:val="00F37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376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76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376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76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0</Words>
  <Characters>5</Characters>
  <Application>Microsoft Office Word</Application>
  <DocSecurity>0</DocSecurity>
  <Lines>1</Lines>
  <Paragraphs>1</Paragraphs>
  <ScaleCrop>false</ScaleCrop>
  <Company>CIT Group Inc.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Pei, Roger (Consultant)</dc:creator>
  <cp:lastModifiedBy>Pei, Roger (Consultant)</cp:lastModifiedBy>
  <cp:revision>1</cp:revision>
  <dcterms:created xsi:type="dcterms:W3CDTF">2014-01-20T13:36:00Z</dcterms:created>
  <dcterms:modified xsi:type="dcterms:W3CDTF">2014-01-20T13:45:00Z</dcterms:modified>
</cp:coreProperties>
</file>